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3" w:rsidRDefault="00D67963" w:rsidP="00D67963">
      <w:pPr>
        <w:jc w:val="both"/>
        <w:rPr>
          <w:sz w:val="24"/>
          <w:szCs w:val="24"/>
          <w:lang w:val="sr-Latn-BA"/>
        </w:rPr>
      </w:pPr>
    </w:p>
    <w:p w:rsidR="00D67963" w:rsidRPr="00D67963" w:rsidRDefault="00D67963" w:rsidP="00D67963">
      <w:pPr>
        <w:jc w:val="both"/>
        <w:rPr>
          <w:sz w:val="24"/>
          <w:szCs w:val="24"/>
          <w:lang w:val="sr-Latn-BA"/>
        </w:rPr>
      </w:pPr>
      <w:r w:rsidRPr="00D67963">
        <w:rPr>
          <w:sz w:val="24"/>
          <w:szCs w:val="24"/>
          <w:lang w:val="sr-Latn-BA"/>
        </w:rPr>
        <w:t xml:space="preserve">Društvo za upravljanje </w:t>
      </w:r>
      <w:r w:rsidRPr="00D67963">
        <w:rPr>
          <w:sz w:val="24"/>
          <w:szCs w:val="24"/>
          <w:lang w:val="sr-Latn-BA"/>
        </w:rPr>
        <w:tab/>
      </w:r>
      <w:r w:rsidRPr="00D67963">
        <w:rPr>
          <w:sz w:val="24"/>
          <w:szCs w:val="24"/>
          <w:lang w:val="sr-Latn-BA"/>
        </w:rPr>
        <w:tab/>
      </w:r>
      <w:r w:rsidRPr="00D67963">
        <w:rPr>
          <w:sz w:val="24"/>
          <w:szCs w:val="24"/>
          <w:lang w:val="sr-Latn-BA"/>
        </w:rPr>
        <w:tab/>
      </w:r>
      <w:r w:rsidRPr="00D67963">
        <w:rPr>
          <w:sz w:val="24"/>
          <w:szCs w:val="24"/>
          <w:lang w:val="sr-Latn-BA"/>
        </w:rPr>
        <w:tab/>
        <w:t xml:space="preserve">                 </w:t>
      </w:r>
      <w:r w:rsidRPr="00D67963">
        <w:rPr>
          <w:sz w:val="24"/>
          <w:szCs w:val="24"/>
          <w:lang w:val="sr-Latn-BA"/>
        </w:rPr>
        <w:tab/>
      </w:r>
    </w:p>
    <w:p w:rsidR="00D67963" w:rsidRPr="00D67963" w:rsidRDefault="00D67963" w:rsidP="00D67963">
      <w:pPr>
        <w:jc w:val="both"/>
        <w:rPr>
          <w:sz w:val="24"/>
          <w:szCs w:val="24"/>
          <w:lang w:val="sr-Latn-BA"/>
        </w:rPr>
      </w:pPr>
      <w:r w:rsidRPr="00D67963">
        <w:rPr>
          <w:sz w:val="24"/>
          <w:szCs w:val="24"/>
          <w:lang w:val="sr-Latn-BA"/>
        </w:rPr>
        <w:t xml:space="preserve">investicionim fondovima                                                                                        </w:t>
      </w:r>
    </w:p>
    <w:p w:rsidR="00D67963" w:rsidRPr="00D67963" w:rsidRDefault="00D67963" w:rsidP="00D67963">
      <w:pPr>
        <w:jc w:val="both"/>
        <w:rPr>
          <w:sz w:val="24"/>
          <w:szCs w:val="24"/>
          <w:lang w:val="sr-Latn-BA"/>
        </w:rPr>
      </w:pPr>
      <w:r w:rsidRPr="00D67963">
        <w:rPr>
          <w:sz w:val="24"/>
          <w:szCs w:val="24"/>
          <w:lang w:val="sr-Latn-BA"/>
        </w:rPr>
        <w:t xml:space="preserve">»Invest nova« a.d. Bijeljina                                               </w:t>
      </w:r>
    </w:p>
    <w:p w:rsidR="00D67963" w:rsidRPr="00D67963" w:rsidRDefault="002D3E83" w:rsidP="00D67963">
      <w:p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Broj: UO-XIV-04</w:t>
      </w:r>
      <w:r w:rsidR="001F07F5">
        <w:rPr>
          <w:sz w:val="24"/>
          <w:szCs w:val="24"/>
          <w:lang w:val="sr-Latn-BA"/>
        </w:rPr>
        <w:t>/2021</w:t>
      </w:r>
    </w:p>
    <w:p w:rsidR="00D67963" w:rsidRDefault="001F07F5" w:rsidP="00D67963">
      <w:p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Bijeljina, 02.09.2021. godine </w:t>
      </w:r>
    </w:p>
    <w:p w:rsidR="00D67963" w:rsidRDefault="00D67963" w:rsidP="00D67963">
      <w:pPr>
        <w:jc w:val="both"/>
        <w:rPr>
          <w:sz w:val="24"/>
          <w:szCs w:val="24"/>
          <w:lang w:val="sr-Latn-BA"/>
        </w:rPr>
      </w:pPr>
    </w:p>
    <w:p w:rsidR="00CE337C" w:rsidRDefault="001F07F5" w:rsidP="001F07F5">
      <w:pPr>
        <w:jc w:val="both"/>
        <w:rPr>
          <w:sz w:val="24"/>
          <w:szCs w:val="24"/>
          <w:lang w:val="sr-Latn-BA"/>
        </w:rPr>
      </w:pPr>
      <w:r w:rsidRPr="007D0446">
        <w:rPr>
          <w:sz w:val="24"/>
          <w:szCs w:val="24"/>
          <w:lang w:val="en-GB"/>
        </w:rPr>
        <w:t xml:space="preserve">Na </w:t>
      </w:r>
      <w:proofErr w:type="spellStart"/>
      <w:r w:rsidRPr="007D0446">
        <w:rPr>
          <w:sz w:val="24"/>
          <w:szCs w:val="24"/>
          <w:lang w:val="en-GB"/>
        </w:rPr>
        <w:t>osnovu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7D0446">
        <w:rPr>
          <w:sz w:val="24"/>
          <w:szCs w:val="24"/>
          <w:lang w:val="en-GB"/>
        </w:rPr>
        <w:t>člana</w:t>
      </w:r>
      <w:proofErr w:type="spellEnd"/>
      <w:r w:rsidRPr="007D0446">
        <w:rPr>
          <w:sz w:val="24"/>
          <w:szCs w:val="24"/>
          <w:lang w:val="en-GB"/>
        </w:rPr>
        <w:t xml:space="preserve">  30</w:t>
      </w:r>
      <w:proofErr w:type="gramEnd"/>
      <w:r w:rsidRPr="007D0446">
        <w:rPr>
          <w:sz w:val="24"/>
          <w:szCs w:val="24"/>
          <w:lang w:val="en-GB"/>
        </w:rPr>
        <w:t xml:space="preserve">. </w:t>
      </w:r>
      <w:proofErr w:type="spellStart"/>
      <w:proofErr w:type="gramStart"/>
      <w:r w:rsidRPr="007D0446">
        <w:rPr>
          <w:sz w:val="24"/>
          <w:szCs w:val="24"/>
          <w:lang w:val="en-GB"/>
        </w:rPr>
        <w:t>Zakona</w:t>
      </w:r>
      <w:proofErr w:type="spellEnd"/>
      <w:r w:rsidRPr="007D0446">
        <w:rPr>
          <w:sz w:val="24"/>
          <w:szCs w:val="24"/>
          <w:lang w:val="en-GB"/>
        </w:rPr>
        <w:t xml:space="preserve"> o </w:t>
      </w:r>
      <w:proofErr w:type="spellStart"/>
      <w:r w:rsidRPr="007D0446">
        <w:rPr>
          <w:sz w:val="24"/>
          <w:szCs w:val="24"/>
          <w:lang w:val="en-GB"/>
        </w:rPr>
        <w:t>investicionim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fondovima</w:t>
      </w:r>
      <w:proofErr w:type="spellEnd"/>
      <w:r w:rsidRPr="007D0446">
        <w:rPr>
          <w:sz w:val="24"/>
          <w:szCs w:val="24"/>
          <w:lang w:val="en-GB"/>
        </w:rPr>
        <w:t xml:space="preserve"> (“</w:t>
      </w:r>
      <w:proofErr w:type="spellStart"/>
      <w:r w:rsidRPr="007D0446">
        <w:rPr>
          <w:sz w:val="24"/>
          <w:szCs w:val="24"/>
          <w:lang w:val="en-GB"/>
        </w:rPr>
        <w:t>Službeni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glasnik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Republike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Srpske</w:t>
      </w:r>
      <w:proofErr w:type="spellEnd"/>
      <w:r w:rsidRPr="007D0446">
        <w:rPr>
          <w:sz w:val="24"/>
          <w:szCs w:val="24"/>
          <w:lang w:val="en-GB"/>
        </w:rPr>
        <w:t xml:space="preserve">” </w:t>
      </w:r>
      <w:proofErr w:type="spellStart"/>
      <w:r w:rsidRPr="007D0446">
        <w:rPr>
          <w:sz w:val="24"/>
          <w:szCs w:val="24"/>
          <w:lang w:val="en-GB"/>
        </w:rPr>
        <w:t>broj</w:t>
      </w:r>
      <w:proofErr w:type="spellEnd"/>
      <w:r w:rsidRPr="007D0446">
        <w:rPr>
          <w:sz w:val="24"/>
          <w:szCs w:val="24"/>
          <w:lang w:val="en-GB"/>
        </w:rPr>
        <w:t xml:space="preserve">: 92/06 </w:t>
      </w:r>
      <w:proofErr w:type="spellStart"/>
      <w:r w:rsidRPr="007D0446">
        <w:rPr>
          <w:sz w:val="24"/>
          <w:szCs w:val="24"/>
          <w:lang w:val="en-GB"/>
        </w:rPr>
        <w:t>i</w:t>
      </w:r>
      <w:proofErr w:type="spellEnd"/>
      <w:r w:rsidRPr="007D0446">
        <w:rPr>
          <w:sz w:val="24"/>
          <w:szCs w:val="24"/>
          <w:lang w:val="en-GB"/>
        </w:rPr>
        <w:t xml:space="preserve"> 82/15), </w:t>
      </w:r>
      <w:proofErr w:type="spellStart"/>
      <w:r w:rsidRPr="007D0446">
        <w:rPr>
          <w:sz w:val="24"/>
          <w:szCs w:val="24"/>
          <w:lang w:val="en-GB"/>
        </w:rPr>
        <w:t>člana</w:t>
      </w:r>
      <w:proofErr w:type="spellEnd"/>
      <w:r w:rsidRPr="007D0446">
        <w:rPr>
          <w:sz w:val="24"/>
          <w:szCs w:val="24"/>
          <w:lang w:val="en-GB"/>
        </w:rPr>
        <w:t xml:space="preserve"> 60.</w:t>
      </w:r>
      <w:proofErr w:type="gramEnd"/>
      <w:r w:rsidRPr="007D0446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7D0446">
        <w:rPr>
          <w:sz w:val="24"/>
          <w:szCs w:val="24"/>
          <w:lang w:val="en-GB"/>
        </w:rPr>
        <w:t>i</w:t>
      </w:r>
      <w:proofErr w:type="spellEnd"/>
      <w:proofErr w:type="gram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člana</w:t>
      </w:r>
      <w:proofErr w:type="spellEnd"/>
      <w:r w:rsidRPr="007D0446">
        <w:rPr>
          <w:sz w:val="24"/>
          <w:szCs w:val="24"/>
          <w:lang w:val="en-GB"/>
        </w:rPr>
        <w:t xml:space="preserve"> 61. </w:t>
      </w:r>
      <w:proofErr w:type="spellStart"/>
      <w:r w:rsidRPr="007D0446">
        <w:rPr>
          <w:sz w:val="24"/>
          <w:szCs w:val="24"/>
          <w:lang w:val="en-GB"/>
        </w:rPr>
        <w:t>Pravilnika</w:t>
      </w:r>
      <w:proofErr w:type="spellEnd"/>
      <w:r w:rsidRPr="007D0446">
        <w:rPr>
          <w:sz w:val="24"/>
          <w:szCs w:val="24"/>
          <w:lang w:val="en-GB"/>
        </w:rPr>
        <w:t xml:space="preserve"> o </w:t>
      </w:r>
      <w:proofErr w:type="spellStart"/>
      <w:r w:rsidRPr="007D0446">
        <w:rPr>
          <w:sz w:val="24"/>
          <w:szCs w:val="24"/>
          <w:lang w:val="en-GB"/>
        </w:rPr>
        <w:t>poslovanju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društva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za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upravljanje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investicionim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fondovima</w:t>
      </w:r>
      <w:proofErr w:type="spellEnd"/>
      <w:r w:rsidRPr="007D0446">
        <w:rPr>
          <w:sz w:val="24"/>
          <w:szCs w:val="24"/>
          <w:lang w:val="en-GB"/>
        </w:rPr>
        <w:t xml:space="preserve"> (“</w:t>
      </w:r>
      <w:proofErr w:type="spellStart"/>
      <w:r w:rsidRPr="007D0446">
        <w:rPr>
          <w:sz w:val="24"/>
          <w:szCs w:val="24"/>
          <w:lang w:val="en-GB"/>
        </w:rPr>
        <w:t>Službeni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glasnik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Republike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Srpske</w:t>
      </w:r>
      <w:proofErr w:type="spellEnd"/>
      <w:r w:rsidRPr="007D0446">
        <w:rPr>
          <w:sz w:val="24"/>
          <w:szCs w:val="24"/>
          <w:lang w:val="en-GB"/>
        </w:rPr>
        <w:t xml:space="preserve">”, </w:t>
      </w:r>
      <w:proofErr w:type="spellStart"/>
      <w:r w:rsidRPr="007D0446">
        <w:rPr>
          <w:sz w:val="24"/>
          <w:szCs w:val="24"/>
          <w:lang w:val="en-GB"/>
        </w:rPr>
        <w:t>broj</w:t>
      </w:r>
      <w:proofErr w:type="spellEnd"/>
      <w:r w:rsidRPr="007D0446">
        <w:rPr>
          <w:sz w:val="24"/>
          <w:szCs w:val="24"/>
          <w:lang w:val="en-GB"/>
        </w:rPr>
        <w:t xml:space="preserve">: 105/15, 24/17 </w:t>
      </w:r>
      <w:proofErr w:type="spellStart"/>
      <w:r w:rsidRPr="007D0446">
        <w:rPr>
          <w:sz w:val="24"/>
          <w:szCs w:val="24"/>
          <w:lang w:val="en-GB"/>
        </w:rPr>
        <w:t>i</w:t>
      </w:r>
      <w:proofErr w:type="spellEnd"/>
      <w:r w:rsidRPr="007D0446">
        <w:rPr>
          <w:sz w:val="24"/>
          <w:szCs w:val="24"/>
          <w:lang w:val="en-GB"/>
        </w:rPr>
        <w:t xml:space="preserve"> 116/18) </w:t>
      </w:r>
      <w:proofErr w:type="spellStart"/>
      <w:r w:rsidRPr="007D0446">
        <w:rPr>
          <w:sz w:val="24"/>
          <w:szCs w:val="24"/>
          <w:lang w:val="en-GB"/>
        </w:rPr>
        <w:t>i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člana</w:t>
      </w:r>
      <w:proofErr w:type="spellEnd"/>
      <w:r w:rsidRPr="007D0446">
        <w:rPr>
          <w:sz w:val="24"/>
          <w:szCs w:val="24"/>
          <w:lang w:val="en-GB"/>
        </w:rPr>
        <w:t xml:space="preserve"> 28. </w:t>
      </w:r>
      <w:proofErr w:type="spellStart"/>
      <w:r w:rsidRPr="007D0446">
        <w:rPr>
          <w:sz w:val="24"/>
          <w:szCs w:val="24"/>
          <w:lang w:val="en-GB"/>
        </w:rPr>
        <w:t>Statuta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Društva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za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upravljanje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investicionim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fondovima</w:t>
      </w:r>
      <w:proofErr w:type="spellEnd"/>
      <w:r w:rsidRPr="007D0446">
        <w:rPr>
          <w:sz w:val="24"/>
          <w:szCs w:val="24"/>
          <w:lang w:val="en-GB"/>
        </w:rPr>
        <w:t xml:space="preserve"> „INVEST NOVA</w:t>
      </w:r>
      <w:proofErr w:type="gramStart"/>
      <w:r w:rsidRPr="007D0446">
        <w:rPr>
          <w:sz w:val="24"/>
          <w:szCs w:val="24"/>
          <w:lang w:val="en-GB"/>
        </w:rPr>
        <w:t xml:space="preserve">“ </w:t>
      </w:r>
      <w:proofErr w:type="spellStart"/>
      <w:r w:rsidRPr="007D0446">
        <w:rPr>
          <w:sz w:val="24"/>
          <w:szCs w:val="24"/>
          <w:lang w:val="en-GB"/>
        </w:rPr>
        <w:t>a.d.Bijeljina</w:t>
      </w:r>
      <w:proofErr w:type="spellEnd"/>
      <w:proofErr w:type="gramEnd"/>
      <w:r w:rsidRPr="007D0446">
        <w:rPr>
          <w:sz w:val="24"/>
          <w:szCs w:val="24"/>
          <w:lang w:val="en-GB"/>
        </w:rPr>
        <w:t xml:space="preserve"> (u </w:t>
      </w:r>
      <w:proofErr w:type="spellStart"/>
      <w:r w:rsidRPr="007D0446">
        <w:rPr>
          <w:sz w:val="24"/>
          <w:szCs w:val="24"/>
          <w:lang w:val="en-GB"/>
        </w:rPr>
        <w:t>daljem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tekstu</w:t>
      </w:r>
      <w:proofErr w:type="spellEnd"/>
      <w:r w:rsidRPr="007D0446">
        <w:rPr>
          <w:sz w:val="24"/>
          <w:szCs w:val="24"/>
          <w:lang w:val="en-GB"/>
        </w:rPr>
        <w:t xml:space="preserve">: </w:t>
      </w:r>
      <w:proofErr w:type="spellStart"/>
      <w:r w:rsidRPr="007D0446">
        <w:rPr>
          <w:sz w:val="24"/>
          <w:szCs w:val="24"/>
          <w:lang w:val="en-GB"/>
        </w:rPr>
        <w:t>društvo</w:t>
      </w:r>
      <w:proofErr w:type="spellEnd"/>
      <w:r w:rsidRPr="007D0446">
        <w:rPr>
          <w:sz w:val="24"/>
          <w:szCs w:val="24"/>
          <w:lang w:val="en-GB"/>
        </w:rPr>
        <w:t xml:space="preserve">), </w:t>
      </w:r>
      <w:proofErr w:type="spellStart"/>
      <w:r w:rsidRPr="007D0446">
        <w:rPr>
          <w:sz w:val="24"/>
          <w:szCs w:val="24"/>
          <w:lang w:val="en-GB"/>
        </w:rPr>
        <w:t>Upravni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odbor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društva</w:t>
      </w:r>
      <w:proofErr w:type="spellEnd"/>
      <w:r w:rsidRPr="007D0446">
        <w:rPr>
          <w:sz w:val="24"/>
          <w:szCs w:val="24"/>
          <w:lang w:val="en-GB"/>
        </w:rPr>
        <w:t xml:space="preserve">, </w:t>
      </w:r>
      <w:proofErr w:type="spellStart"/>
      <w:r w:rsidRPr="007D0446">
        <w:rPr>
          <w:sz w:val="24"/>
          <w:szCs w:val="24"/>
          <w:lang w:val="en-GB"/>
        </w:rPr>
        <w:t>na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sjednici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održanoj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 w:rsidRPr="007D0446">
        <w:rPr>
          <w:sz w:val="24"/>
          <w:szCs w:val="24"/>
          <w:lang w:val="en-GB"/>
        </w:rPr>
        <w:t>dana</w:t>
      </w:r>
      <w:proofErr w:type="spellEnd"/>
      <w:r w:rsidRPr="007D0446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usvaja</w:t>
      </w:r>
      <w:proofErr w:type="spellEnd"/>
      <w:r w:rsidRPr="007D0446">
        <w:rPr>
          <w:sz w:val="24"/>
          <w:szCs w:val="24"/>
          <w:lang w:val="en-GB"/>
        </w:rPr>
        <w:t>:</w:t>
      </w:r>
      <w:r w:rsidR="00DC3902">
        <w:rPr>
          <w:sz w:val="24"/>
          <w:szCs w:val="24"/>
          <w:lang w:val="sr-Latn-BA"/>
        </w:rPr>
        <w:t xml:space="preserve"> </w:t>
      </w:r>
    </w:p>
    <w:p w:rsidR="001F07F5" w:rsidRDefault="001F07F5" w:rsidP="001F07F5">
      <w:pPr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UPUTSTVO 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 postupku prijema zahtjeva za prodaju i otkup udjela</w:t>
      </w:r>
    </w:p>
    <w:p w:rsidR="00AE4FBE" w:rsidRDefault="00AE4FBE" w:rsidP="00CE337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otvorenog investicionog fonda</w:t>
      </w:r>
    </w:p>
    <w:p w:rsidR="001F07F5" w:rsidRPr="001F07F5" w:rsidRDefault="001F07F5" w:rsidP="00CE337C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lang w:val="sr-Latn-BA"/>
        </w:rPr>
      </w:pPr>
      <w:r w:rsidRPr="001F07F5">
        <w:rPr>
          <w:i/>
          <w:sz w:val="24"/>
          <w:szCs w:val="24"/>
          <w:lang w:val="sr-Latn-BA"/>
        </w:rPr>
        <w:t xml:space="preserve">-prečišćeni tekst- 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Član 1.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Uputstvom o postupku prijema zahtjeva za prodaju i otkup udjela (u daljem tekstu: Uputstvo) Društvo za upravljanje investicionim fondovima „Invest nova“ ad Bijeljina (</w:t>
      </w:r>
      <w:r w:rsidR="00B41ABC">
        <w:rPr>
          <w:sz w:val="24"/>
          <w:szCs w:val="24"/>
          <w:lang w:val="sr-Latn-BA"/>
        </w:rPr>
        <w:t>u daljem tekstu: Društvo), uređ</w:t>
      </w:r>
      <w:r>
        <w:rPr>
          <w:sz w:val="24"/>
          <w:szCs w:val="24"/>
          <w:lang w:val="sr-Latn-BA"/>
        </w:rPr>
        <w:t xml:space="preserve">uje: </w:t>
      </w:r>
    </w:p>
    <w:p w:rsidR="00AE4FBE" w:rsidRDefault="00AE4FBE" w:rsidP="00AE4F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postupak prijema zahtjeva za prodaju i otkup udjela (u daljem tekstu: Zahtjev),</w:t>
      </w:r>
    </w:p>
    <w:p w:rsidR="00AE4FBE" w:rsidRDefault="00AE4FBE" w:rsidP="00AE4F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način identifikacije podnosioca zahtjeva i dokumentacija koja se dostavlja uz zahtjev,</w:t>
      </w:r>
    </w:p>
    <w:p w:rsidR="00AE4FBE" w:rsidRDefault="00AE4FBE" w:rsidP="00AE4F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evidencija podnosioca zahtjeva,</w:t>
      </w:r>
    </w:p>
    <w:p w:rsidR="00AE4FBE" w:rsidRDefault="00AE4FBE" w:rsidP="00AE4F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obavještavanje podnosioca zahtjeva.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  <w:lang w:val="sr-Latn-BA"/>
        </w:rPr>
      </w:pPr>
      <w:r w:rsidRPr="001B4073">
        <w:rPr>
          <w:b/>
          <w:sz w:val="24"/>
          <w:szCs w:val="24"/>
          <w:lang w:val="sr-Latn-BA"/>
        </w:rPr>
        <w:t>Postupak prijema zahtjeva za prodaju i otkup udjela</w:t>
      </w:r>
    </w:p>
    <w:p w:rsidR="00AE4FBE" w:rsidRDefault="00AE4FBE" w:rsidP="00AE4FBE">
      <w:pPr>
        <w:widowControl w:val="0"/>
        <w:autoSpaceDE w:val="0"/>
        <w:autoSpaceDN w:val="0"/>
        <w:adjustRightInd w:val="0"/>
        <w:ind w:left="720"/>
        <w:jc w:val="both"/>
        <w:rPr>
          <w:b/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Član 2.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Zahtjev se podnosi Društvu na obrascu koji je dostupan na internet stranici Društva </w:t>
      </w:r>
      <w:hyperlink r:id="rId5" w:history="1">
        <w:r w:rsidRPr="00007499">
          <w:rPr>
            <w:rStyle w:val="Hyperlink"/>
            <w:sz w:val="24"/>
            <w:szCs w:val="24"/>
            <w:lang w:val="sr-Latn-BA"/>
          </w:rPr>
          <w:t>www.investnova.info</w:t>
        </w:r>
      </w:hyperlink>
      <w:r>
        <w:rPr>
          <w:sz w:val="24"/>
          <w:szCs w:val="24"/>
          <w:lang w:val="sr-Latn-BA"/>
        </w:rPr>
        <w:t xml:space="preserve"> na sledeći način: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lično ili preko punomoćnika u sjedištu Društva,</w:t>
      </w:r>
    </w:p>
    <w:p w:rsidR="00AE4FBE" w:rsidRPr="001B4073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dostavom putem pošte.</w:t>
      </w:r>
    </w:p>
    <w:p w:rsidR="00AE4FBE" w:rsidRDefault="00AE4FBE" w:rsidP="00AE4FBE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  <w:lang w:val="sr-Latn-BA"/>
        </w:rPr>
      </w:pPr>
      <w:r w:rsidRPr="00FC685A">
        <w:rPr>
          <w:b/>
          <w:sz w:val="24"/>
          <w:szCs w:val="24"/>
          <w:lang w:val="sr-Latn-BA"/>
        </w:rPr>
        <w:t xml:space="preserve">Način identifikacije podnosioca zahtjeva i dokumentacija koja se dostavlja uz zahtjev </w:t>
      </w:r>
    </w:p>
    <w:p w:rsidR="00AE4FBE" w:rsidRDefault="00AE4FBE" w:rsidP="00AE4FBE">
      <w:pPr>
        <w:widowControl w:val="0"/>
        <w:autoSpaceDE w:val="0"/>
        <w:autoSpaceDN w:val="0"/>
        <w:adjustRightInd w:val="0"/>
        <w:ind w:left="720"/>
        <w:jc w:val="both"/>
        <w:rPr>
          <w:b/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ind w:left="72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Član 3.</w:t>
      </w:r>
    </w:p>
    <w:p w:rsidR="00AE4FBE" w:rsidRDefault="00AE4FBE" w:rsidP="00AE4FBE">
      <w:pPr>
        <w:widowControl w:val="0"/>
        <w:autoSpaceDE w:val="0"/>
        <w:autoSpaceDN w:val="0"/>
        <w:adjustRightInd w:val="0"/>
        <w:ind w:left="720"/>
        <w:jc w:val="center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Kada je podnosilac zahtjeva </w:t>
      </w:r>
      <w:r w:rsidRPr="00FC685A">
        <w:rPr>
          <w:b/>
          <w:sz w:val="24"/>
          <w:szCs w:val="24"/>
          <w:lang w:val="sr-Latn-BA"/>
        </w:rPr>
        <w:t>fizičko lice</w:t>
      </w:r>
      <w:r>
        <w:rPr>
          <w:sz w:val="24"/>
          <w:szCs w:val="24"/>
          <w:lang w:val="sr-Latn-BA"/>
        </w:rPr>
        <w:t xml:space="preserve"> dostavlja se: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uredno popunjen i potpisan Zahtjev,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važećeg identifikaciong dokumenta ne stariju od godinu dana,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kopiju kartice žiro/tekućeg računa ovjerenu od banke,</w:t>
      </w:r>
    </w:p>
    <w:p w:rsidR="003C5308" w:rsidRPr="003C5308" w:rsidRDefault="003C5308" w:rsidP="003C530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izvod o stanju na računu HOV od strane Centralnog registra hartija od vrijednosti a.d. Banja Luka (samo za lica koja imaju strano državljanstvo)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drugu dokumentaciju na pisani zahtjev Društva.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Prilikom prve kupovine ili prodaje udjela potrebno je ispuniti i priložiti</w:t>
      </w:r>
      <w:r w:rsidR="00461809">
        <w:rPr>
          <w:sz w:val="24"/>
          <w:szCs w:val="24"/>
          <w:lang w:val="sr-Latn-BA"/>
        </w:rPr>
        <w:t xml:space="preserve"> sledeće obrasce koji su dostupni na našoj internet stranici www.investnova.info </w:t>
      </w:r>
      <w:r>
        <w:rPr>
          <w:sz w:val="24"/>
          <w:szCs w:val="24"/>
          <w:lang w:val="sr-Latn-BA"/>
        </w:rPr>
        <w:t>:</w:t>
      </w:r>
    </w:p>
    <w:p w:rsidR="00AE4FBE" w:rsidRDefault="00AE4FBE" w:rsidP="00AE4FB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Upitnik za politički i javno eksponirana lica</w:t>
      </w:r>
    </w:p>
    <w:p w:rsidR="00AE4FBE" w:rsidRDefault="00AE4FBE" w:rsidP="00AE4FB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Obrazac W-8BEN</w:t>
      </w:r>
    </w:p>
    <w:p w:rsidR="00AE4FBE" w:rsidRDefault="00AE4FBE" w:rsidP="00AE4FB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Obrazac W-9</w:t>
      </w:r>
    </w:p>
    <w:p w:rsidR="0007574D" w:rsidRDefault="0007574D"/>
    <w:p w:rsidR="00890EA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Ukoliko je klijent politički i javno eksponirano lice potrebno je da popuni obrazac propisan stavom 2. tačka 1. ovog člana. 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U slučaju da je klijent amerčki državljanin popuniti obrasce propisan stavom 2. tačka 2 i 3 ovog člana. 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Osim navedene dokumentacije uz zahtjev potrebno je priložiti i dodatnu dokumentaciju ako je vlasnik udjela </w:t>
      </w:r>
      <w:r w:rsidRPr="00A05BAC">
        <w:rPr>
          <w:b/>
          <w:sz w:val="24"/>
          <w:szCs w:val="24"/>
          <w:lang w:val="sr-Latn-BA"/>
        </w:rPr>
        <w:t>maloljetno lice</w:t>
      </w:r>
      <w:r>
        <w:rPr>
          <w:sz w:val="24"/>
          <w:szCs w:val="24"/>
          <w:lang w:val="sr-Latn-BA"/>
        </w:rPr>
        <w:t xml:space="preserve"> koje nema ličnu kartu i/ili pasoš i to: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izvida iz matične knjige rodjenih,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kartice žiro/tekućeg računa banke maloljetnog lica,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saglasnost oba roditelja za raspolaganje udjela maloljetnog lica.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Član 4.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Kada je podnosilac zahtjeva </w:t>
      </w:r>
      <w:r w:rsidRPr="00890EAE">
        <w:rPr>
          <w:b/>
          <w:sz w:val="24"/>
          <w:szCs w:val="24"/>
          <w:lang w:val="sr-Latn-BA"/>
        </w:rPr>
        <w:t>fizičko lice preko punomoćnika</w:t>
      </w:r>
      <w:r>
        <w:rPr>
          <w:sz w:val="24"/>
          <w:szCs w:val="24"/>
          <w:lang w:val="sr-Latn-BA"/>
        </w:rPr>
        <w:t xml:space="preserve"> dostavlja se: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uredno popunjen i potpisan Zahtjev,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važećeg identifikacionog dokumenta ne starija od godinu dana lica u čije ime se zahtjev podnosi,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važećeg identifikacionog dokumenta ne starija od godinu dana punomoćnika,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kopiju kartice žiro/tekućeg računa lica u čije ime se zahtjev podnosi ovjerenu od banke,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punomoć ne stariju od šest mjeseci, uz naznaku da se ista odnosi isključivo na prodaju/otkup udjela,</w:t>
      </w:r>
    </w:p>
    <w:p w:rsidR="00AE3DA2" w:rsidRDefault="00AE3DA2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izvod o stanju na računu HOV od strane Centralnog registra hartija od vrijednosti a.d. Banja Luka (samo za lica koja imaju strano državljanstvo)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drugu dokumentaciju na pismeni zahtjev Društva.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Prilikom prve kupovine ili prodaje udjela potrebno je ispuniti i priložiti:</w:t>
      </w:r>
    </w:p>
    <w:p w:rsidR="00AE4FBE" w:rsidRPr="005A46F4" w:rsidRDefault="00AE4FBE" w:rsidP="005A46F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5A46F4">
        <w:rPr>
          <w:sz w:val="24"/>
          <w:szCs w:val="24"/>
          <w:lang w:val="sr-Latn-BA"/>
        </w:rPr>
        <w:t>Upitnik za politički i javno eksponirana lica</w:t>
      </w:r>
    </w:p>
    <w:p w:rsidR="00AE4FBE" w:rsidRPr="005A46F4" w:rsidRDefault="00AE4FBE" w:rsidP="005A46F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5A46F4">
        <w:rPr>
          <w:sz w:val="24"/>
          <w:szCs w:val="24"/>
          <w:lang w:val="sr-Latn-BA"/>
        </w:rPr>
        <w:t>Obrazac W-8BEN</w:t>
      </w:r>
    </w:p>
    <w:p w:rsidR="00AE4FBE" w:rsidRDefault="00AE4FBE" w:rsidP="005A46F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Obrazac W-9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Ukoliko je klijent politički i javno eksponirano lice potrebno je da popuni obrazac propisan stavom </w:t>
      </w:r>
      <w:r w:rsidR="005A46F4">
        <w:rPr>
          <w:sz w:val="24"/>
          <w:szCs w:val="24"/>
          <w:lang w:val="sr-Latn-BA"/>
        </w:rPr>
        <w:t>2</w:t>
      </w:r>
      <w:r>
        <w:rPr>
          <w:sz w:val="24"/>
          <w:szCs w:val="24"/>
          <w:lang w:val="sr-Latn-BA"/>
        </w:rPr>
        <w:t xml:space="preserve">. tačka </w:t>
      </w:r>
      <w:r w:rsidR="005A46F4">
        <w:rPr>
          <w:sz w:val="24"/>
          <w:szCs w:val="24"/>
          <w:lang w:val="sr-Latn-BA"/>
        </w:rPr>
        <w:t>1</w:t>
      </w:r>
      <w:r>
        <w:rPr>
          <w:sz w:val="24"/>
          <w:szCs w:val="24"/>
          <w:lang w:val="sr-Latn-BA"/>
        </w:rPr>
        <w:t xml:space="preserve">. ovog člana. 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U slučaju da je klijent amerčki državljanin popuniti obrasce propisan stavom </w:t>
      </w:r>
      <w:r w:rsidR="005A46F4">
        <w:rPr>
          <w:sz w:val="24"/>
          <w:szCs w:val="24"/>
          <w:lang w:val="sr-Latn-BA"/>
        </w:rPr>
        <w:t>2</w:t>
      </w:r>
      <w:r>
        <w:rPr>
          <w:sz w:val="24"/>
          <w:szCs w:val="24"/>
          <w:lang w:val="sr-Latn-BA"/>
        </w:rPr>
        <w:t xml:space="preserve">. tačka </w:t>
      </w:r>
      <w:r w:rsidR="005A46F4">
        <w:rPr>
          <w:sz w:val="24"/>
          <w:szCs w:val="24"/>
          <w:lang w:val="sr-Latn-BA"/>
        </w:rPr>
        <w:t>2</w:t>
      </w:r>
      <w:r>
        <w:rPr>
          <w:sz w:val="24"/>
          <w:szCs w:val="24"/>
          <w:lang w:val="sr-Latn-BA"/>
        </w:rPr>
        <w:t xml:space="preserve"> i </w:t>
      </w:r>
      <w:r w:rsidR="005A46F4">
        <w:rPr>
          <w:sz w:val="24"/>
          <w:szCs w:val="24"/>
          <w:lang w:val="sr-Latn-BA"/>
        </w:rPr>
        <w:t>3</w:t>
      </w:r>
      <w:r>
        <w:rPr>
          <w:sz w:val="24"/>
          <w:szCs w:val="24"/>
          <w:lang w:val="sr-Latn-BA"/>
        </w:rPr>
        <w:t xml:space="preserve"> ovog člana. 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Osim navedene dokumentacije uz zahtjev potrebno je priložiti i dodatnu dokumentaciju ako je vlasnik udjela </w:t>
      </w:r>
      <w:r w:rsidRPr="00890EAE">
        <w:rPr>
          <w:b/>
          <w:sz w:val="24"/>
          <w:szCs w:val="24"/>
          <w:lang w:val="sr-Latn-BA"/>
        </w:rPr>
        <w:t>maloljetno lice</w:t>
      </w:r>
      <w:r>
        <w:rPr>
          <w:sz w:val="24"/>
          <w:szCs w:val="24"/>
          <w:lang w:val="sr-Latn-BA"/>
        </w:rPr>
        <w:t xml:space="preserve"> koje nema ličnu kartu i/ili pasoš i to: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izvida iz matične knjige rodjenih,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kartice žiro/tekućeg računa banke maloljetnog lica,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saglasnost oba roditelja za raspolaganje udjela maloljetnog lica.</w:t>
      </w:r>
    </w:p>
    <w:p w:rsidR="004F1E3F" w:rsidRDefault="004F1E3F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Član 5.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Kada je podnosilac zahtjeva </w:t>
      </w:r>
      <w:r w:rsidRPr="00AA50F1">
        <w:rPr>
          <w:b/>
          <w:sz w:val="24"/>
          <w:szCs w:val="24"/>
          <w:lang w:val="sr-Latn-BA"/>
        </w:rPr>
        <w:t>fizičko lice preko punomoćnika pravnog lica</w:t>
      </w:r>
      <w:r>
        <w:rPr>
          <w:sz w:val="24"/>
          <w:szCs w:val="24"/>
          <w:lang w:val="sr-Latn-BA"/>
        </w:rPr>
        <w:t xml:space="preserve"> dostavlja se: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uredno popunjen, ovjeren i potpisan Zahtjev,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izvoda iz sudskog registra ne stariju od tri mjeseca,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Potvrde o JIB/PIB,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kartona deponovanih potpisa od poslovne banke,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važećeg identifikacionog dokumenta zakonskog zastupnika, punomoćnika ili ovlaštenog lica pravnog lica,</w:t>
      </w:r>
    </w:p>
    <w:p w:rsidR="00AA50F1" w:rsidRPr="005A46F4" w:rsidRDefault="00AA50F1" w:rsidP="00AA50F1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 w:rsidRPr="005A46F4">
        <w:rPr>
          <w:sz w:val="24"/>
          <w:szCs w:val="24"/>
          <w:lang w:val="sr-Latn-BA"/>
        </w:rPr>
        <w:t>ovjeren transakcioni račun u banci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punomoć ako se zahtjev pod</w:t>
      </w:r>
      <w:r w:rsidR="00AA50F1">
        <w:rPr>
          <w:sz w:val="24"/>
          <w:szCs w:val="24"/>
          <w:lang w:val="sr-Latn-BA"/>
        </w:rPr>
        <w:t>n</w:t>
      </w:r>
      <w:r>
        <w:rPr>
          <w:sz w:val="24"/>
          <w:szCs w:val="24"/>
          <w:lang w:val="sr-Latn-BA"/>
        </w:rPr>
        <w:t>osi preko punomoćnika uz naznaku da se ista odnosi isključivo na prodaju/otkup udjela,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lastRenderedPageBreak/>
        <w:t>izjavu o stvarnom vlas</w:t>
      </w:r>
      <w:bookmarkStart w:id="0" w:name="_GoBack"/>
      <w:bookmarkEnd w:id="0"/>
      <w:r>
        <w:rPr>
          <w:sz w:val="24"/>
          <w:szCs w:val="24"/>
          <w:lang w:val="sr-Latn-BA"/>
        </w:rPr>
        <w:t>ništvu pravnog lica,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drugu dokumentaciju na pismeni zahtjev Društva.</w:t>
      </w:r>
    </w:p>
    <w:p w:rsidR="00AE4FBE" w:rsidRDefault="00AE4FBE" w:rsidP="00AE4FBE">
      <w:pPr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Prilikom prve kupovine ili prodaje udjela potrebno je ispuniti i priložiti:</w:t>
      </w:r>
    </w:p>
    <w:p w:rsidR="00AE4FBE" w:rsidRDefault="00AE4FBE" w:rsidP="00AE4FB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Upitnik za politički i javno eksponirana lica</w:t>
      </w:r>
    </w:p>
    <w:p w:rsidR="00AE4FBE" w:rsidRDefault="00AE4FBE" w:rsidP="00AE4FB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Obrazac W-8BEN-E</w:t>
      </w:r>
    </w:p>
    <w:p w:rsidR="00AE4FBE" w:rsidRDefault="00AE4FBE" w:rsidP="00AE4FB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Obrazac W-8IMY</w:t>
      </w:r>
    </w:p>
    <w:p w:rsidR="00AE4FBE" w:rsidRDefault="00AE4FBE" w:rsidP="00AE4FB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Obrazac W-9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Ukoliko je klijent/zakonski zastupnik/vlasnik pravnog lica politički i javno eksponirano lice potrebno je popuniti obrazac propisan stavom 2. tačka 1. ovog člana. 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U slučaju da je klijent/zakonski zastupnik/vlasnik pravnog lica amerčki državljanin potrebno je popuniti obrasce propisane stavom 2. tačka 2,3 i 4. ovog člana. </w:t>
      </w:r>
    </w:p>
    <w:p w:rsidR="00AE4FBE" w:rsidRDefault="00AE4FBE" w:rsidP="00AE4FB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Navedena dokumentacija mora biti čitljiva u protivnom Zahtjev neće se smatrati potpunim.</w:t>
      </w:r>
    </w:p>
    <w:p w:rsidR="00AE4FBE" w:rsidRPr="00984E0A" w:rsidRDefault="00AE4FBE" w:rsidP="00AE4FBE">
      <w:pPr>
        <w:rPr>
          <w:sz w:val="24"/>
          <w:szCs w:val="24"/>
          <w:lang w:val="sr-Latn-BA"/>
        </w:rPr>
      </w:pPr>
    </w:p>
    <w:p w:rsidR="00AE4FBE" w:rsidRDefault="00AE4FBE" w:rsidP="00AE4FBE">
      <w:pPr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Član 6.</w:t>
      </w:r>
    </w:p>
    <w:p w:rsidR="00AE4FBE" w:rsidRDefault="00AE4FBE" w:rsidP="00AE4FBE">
      <w:pPr>
        <w:tabs>
          <w:tab w:val="left" w:pos="5025"/>
        </w:tabs>
        <w:rPr>
          <w:sz w:val="24"/>
          <w:szCs w:val="24"/>
          <w:lang w:val="sr-Latn-BA"/>
        </w:rPr>
      </w:pPr>
    </w:p>
    <w:p w:rsidR="00AE4FBE" w:rsidRDefault="00AE4FBE" w:rsidP="00AE4FBE">
      <w:pPr>
        <w:tabs>
          <w:tab w:val="left" w:pos="5025"/>
        </w:tabs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Kada je podnosilac zahtjeva </w:t>
      </w:r>
      <w:r w:rsidRPr="00AA50F1">
        <w:rPr>
          <w:b/>
          <w:sz w:val="24"/>
          <w:szCs w:val="24"/>
          <w:lang w:val="sr-Latn-BA"/>
        </w:rPr>
        <w:t>pravno lice</w:t>
      </w:r>
      <w:r>
        <w:rPr>
          <w:sz w:val="24"/>
          <w:szCs w:val="24"/>
          <w:lang w:val="sr-Latn-BA"/>
        </w:rPr>
        <w:t xml:space="preserve"> dostavlja se:</w:t>
      </w:r>
    </w:p>
    <w:p w:rsidR="00AE4FBE" w:rsidRDefault="00AE4FBE" w:rsidP="00AE4FBE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uredno popunjen, ovjeren i potpisan Zahtjev,</w:t>
      </w:r>
    </w:p>
    <w:p w:rsidR="00AE4FBE" w:rsidRDefault="00AE4FBE" w:rsidP="00AE4FBE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izvod iz sudskog registra ne stariji od tri mjeseca ovjeren od strane nadležnog organa,</w:t>
      </w:r>
    </w:p>
    <w:p w:rsidR="00AE4FBE" w:rsidRDefault="00AE4FBE" w:rsidP="00AE4FBE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Potvrde o JIB/PIB,</w:t>
      </w:r>
    </w:p>
    <w:p w:rsidR="00AE4FBE" w:rsidRDefault="00AE4FBE" w:rsidP="00AE4FBE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kartona deponovanih potpisa od poslovne banke,</w:t>
      </w:r>
    </w:p>
    <w:p w:rsidR="00AE4FBE" w:rsidRDefault="00AE4FBE" w:rsidP="00AE4FBE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kopiju identifikacionog dokumenta zastupnika, punomoćnika ili ovlaštenog lica pravnog lica,</w:t>
      </w:r>
    </w:p>
    <w:p w:rsidR="00AA50F1" w:rsidRPr="005A46F4" w:rsidRDefault="00AA50F1" w:rsidP="00AE4FBE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 w:rsidRPr="005A46F4">
        <w:rPr>
          <w:sz w:val="24"/>
          <w:szCs w:val="24"/>
          <w:lang w:val="sr-Latn-BA"/>
        </w:rPr>
        <w:t>ovjeren transakcioni račun u banci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ovjerenu punomoć ako se zahtjev pod</w:t>
      </w:r>
      <w:r w:rsidR="00BD5706">
        <w:rPr>
          <w:sz w:val="24"/>
          <w:szCs w:val="24"/>
          <w:lang w:val="sr-Latn-BA"/>
        </w:rPr>
        <w:t>no</w:t>
      </w:r>
      <w:r>
        <w:rPr>
          <w:sz w:val="24"/>
          <w:szCs w:val="24"/>
          <w:lang w:val="sr-Latn-BA"/>
        </w:rPr>
        <w:t>si preko punomoćnika uz naznaku da se ista odnosi isključivo na prodaju/otkup udjela,</w:t>
      </w:r>
    </w:p>
    <w:p w:rsidR="00AE4FBE" w:rsidRDefault="00AE4FBE" w:rsidP="00AE4F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izjavu o stvarnom vlasništvu pravnog lica,</w:t>
      </w:r>
    </w:p>
    <w:p w:rsidR="00AE4FBE" w:rsidRDefault="00AE4FBE" w:rsidP="00BD570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drugu dokumentaciju na pismeni zahtjev Društva.</w:t>
      </w:r>
    </w:p>
    <w:p w:rsidR="00BD5706" w:rsidRPr="00BD5706" w:rsidRDefault="00BD5706" w:rsidP="00BD5706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Prilikom prve kupovine ili prodaje udjela potrebno je ispuniti i priložiti:</w:t>
      </w:r>
    </w:p>
    <w:p w:rsidR="00AE4FBE" w:rsidRDefault="00AE4FBE" w:rsidP="00AE4FB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Upitnik za politički i javno eksponirana lica</w:t>
      </w:r>
    </w:p>
    <w:p w:rsidR="00AE4FBE" w:rsidRDefault="00AE4FBE" w:rsidP="00AE4FB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Obrazac W-8BEN-E</w:t>
      </w:r>
    </w:p>
    <w:p w:rsidR="00AE4FBE" w:rsidRDefault="00AE4FBE" w:rsidP="00AE4FB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Obrazac W-8IMY</w:t>
      </w:r>
    </w:p>
    <w:p w:rsidR="00AE4FBE" w:rsidRDefault="00AE4FBE" w:rsidP="00AE4FB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Obrazac W-9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Ukoliko je klijent/zakonski zastupnik/vlasnik pravnog lica politički i javno eksponirano lice potrebno je popuniti obrazac propisan stavom 2. tačka 1. ovog člana. </w:t>
      </w:r>
    </w:p>
    <w:p w:rsidR="00AE4FBE" w:rsidRDefault="00AE4FBE" w:rsidP="00AE4F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U slučaju da je klijent/zakonski zastupnik/vlasnik pravnog lica amerčki državljanin potrebno je popuniti obrasce propisane stavom 2. tačka 2,3 i 4. ovog člana. </w:t>
      </w:r>
    </w:p>
    <w:p w:rsidR="00AE4FBE" w:rsidRDefault="00AE4FBE" w:rsidP="00E04961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Navedena dokumentacija mora biti čitljiva u protivnom Zahtjev neće se smatrati potpunim.</w:t>
      </w:r>
    </w:p>
    <w:p w:rsidR="00E04961" w:rsidRPr="00E04961" w:rsidRDefault="00E04961" w:rsidP="00E04961">
      <w:pPr>
        <w:jc w:val="center"/>
        <w:rPr>
          <w:color w:val="FF0000"/>
          <w:sz w:val="24"/>
          <w:szCs w:val="24"/>
          <w:lang w:val="sr-Latn-BA"/>
        </w:rPr>
      </w:pPr>
    </w:p>
    <w:p w:rsidR="00E04961" w:rsidRPr="001F07F5" w:rsidRDefault="001F07F5" w:rsidP="00E04961">
      <w:pPr>
        <w:jc w:val="center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Č</w:t>
      </w:r>
      <w:r w:rsidR="003B57C0" w:rsidRPr="001F07F5">
        <w:rPr>
          <w:sz w:val="24"/>
          <w:szCs w:val="24"/>
          <w:lang w:val="sr-Latn-BA"/>
        </w:rPr>
        <w:t>lan 6a</w:t>
      </w:r>
      <w:r w:rsidR="00E04961" w:rsidRPr="001F07F5">
        <w:rPr>
          <w:sz w:val="24"/>
          <w:szCs w:val="24"/>
          <w:lang w:val="sr-Latn-BA"/>
        </w:rPr>
        <w:t>.</w:t>
      </w:r>
    </w:p>
    <w:p w:rsidR="00E04961" w:rsidRDefault="00E04961" w:rsidP="00E04961">
      <w:pPr>
        <w:jc w:val="center"/>
        <w:rPr>
          <w:color w:val="FF0000"/>
          <w:sz w:val="24"/>
          <w:szCs w:val="24"/>
          <w:lang w:val="sr-Latn-BA"/>
        </w:rPr>
      </w:pPr>
    </w:p>
    <w:p w:rsidR="00BA7DEA" w:rsidRPr="001F07F5" w:rsidRDefault="00BA7DEA" w:rsidP="00BA7DEA">
      <w:pPr>
        <w:tabs>
          <w:tab w:val="left" w:pos="5025"/>
        </w:tabs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Kada je podnosilac zahtjeva:</w:t>
      </w:r>
    </w:p>
    <w:p w:rsidR="00BA7DEA" w:rsidRPr="001F07F5" w:rsidRDefault="00BA7DEA" w:rsidP="001563CB">
      <w:pPr>
        <w:tabs>
          <w:tab w:val="left" w:pos="5025"/>
        </w:tabs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- organ ili institucija u Bosni i Hercegovni, ili institucija sa javnim ovlašćenjima</w:t>
      </w:r>
      <w:r w:rsidR="001563CB" w:rsidRPr="001F07F5">
        <w:rPr>
          <w:sz w:val="24"/>
          <w:szCs w:val="24"/>
          <w:lang w:val="sr-Latn-BA"/>
        </w:rPr>
        <w:t xml:space="preserve"> ili </w:t>
      </w:r>
    </w:p>
    <w:p w:rsidR="00BA7DEA" w:rsidRPr="001F07F5" w:rsidRDefault="00BA7DEA" w:rsidP="001563CB">
      <w:pPr>
        <w:tabs>
          <w:tab w:val="left" w:pos="5025"/>
        </w:tabs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 xml:space="preserve">- banka, osiguravajuće društvo i drugo pravno ili fizičko lice koje se bavi posredovanjem pri prodaji polisa osiguranja, </w:t>
      </w:r>
      <w:r w:rsidR="001563CB" w:rsidRPr="001F07F5">
        <w:rPr>
          <w:sz w:val="24"/>
          <w:szCs w:val="24"/>
          <w:lang w:val="sr-Latn-BA"/>
        </w:rPr>
        <w:t xml:space="preserve">te investiciona i penziona društva i fondovi,  nezavisno od pravne forme, sa sjedištem u Bosni i Hercegovini, </w:t>
      </w:r>
    </w:p>
    <w:p w:rsidR="001563CB" w:rsidRPr="001F07F5" w:rsidRDefault="001563CB" w:rsidP="001563CB">
      <w:pPr>
        <w:tabs>
          <w:tab w:val="left" w:pos="5025"/>
        </w:tabs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Društvo će postupiti po pojednostavljenoj proceduri prilikom prijema zahtjeva za otkup/kupovinu udjela.</w:t>
      </w:r>
    </w:p>
    <w:p w:rsidR="001563CB" w:rsidRPr="001F07F5" w:rsidRDefault="001563CB" w:rsidP="00BA7DEA">
      <w:pPr>
        <w:tabs>
          <w:tab w:val="left" w:pos="5025"/>
        </w:tabs>
        <w:rPr>
          <w:sz w:val="24"/>
          <w:szCs w:val="24"/>
          <w:lang w:val="sr-Latn-BA"/>
        </w:rPr>
      </w:pPr>
    </w:p>
    <w:p w:rsidR="001563CB" w:rsidRPr="001F07F5" w:rsidRDefault="001563CB" w:rsidP="00BA7DEA">
      <w:pPr>
        <w:tabs>
          <w:tab w:val="left" w:pos="5025"/>
        </w:tabs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U tom slučaju, p</w:t>
      </w:r>
      <w:r w:rsidR="00864888" w:rsidRPr="001F07F5">
        <w:rPr>
          <w:sz w:val="24"/>
          <w:szCs w:val="24"/>
          <w:lang w:val="sr-Latn-BA"/>
        </w:rPr>
        <w:t>rodnosilac zahtjeva je dužan uz</w:t>
      </w:r>
      <w:r w:rsidRPr="001F07F5">
        <w:rPr>
          <w:sz w:val="24"/>
          <w:szCs w:val="24"/>
          <w:lang w:val="sr-Latn-BA"/>
        </w:rPr>
        <w:t xml:space="preserve"> zahtjev dostaviti:</w:t>
      </w:r>
    </w:p>
    <w:p w:rsidR="001563CB" w:rsidRPr="001F07F5" w:rsidRDefault="001563CB" w:rsidP="00BA7DEA">
      <w:pPr>
        <w:tabs>
          <w:tab w:val="left" w:pos="5025"/>
        </w:tabs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 xml:space="preserve">- </w:t>
      </w:r>
      <w:r w:rsidR="00864888" w:rsidRPr="001F07F5">
        <w:rPr>
          <w:sz w:val="24"/>
          <w:szCs w:val="24"/>
          <w:lang w:val="sr-Latn-BA"/>
        </w:rPr>
        <w:t>ovjerenu kopiju sudskog registra ili drugog javnog registra,</w:t>
      </w:r>
    </w:p>
    <w:p w:rsidR="001563CB" w:rsidRPr="001F07F5" w:rsidRDefault="001563CB" w:rsidP="00BA7DEA">
      <w:pPr>
        <w:tabs>
          <w:tab w:val="left" w:pos="5025"/>
        </w:tabs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- ovjerenu kopiju identifikacione i</w:t>
      </w:r>
      <w:r w:rsidR="00864888" w:rsidRPr="001F07F5">
        <w:rPr>
          <w:sz w:val="24"/>
          <w:szCs w:val="24"/>
          <w:lang w:val="sr-Latn-BA"/>
        </w:rPr>
        <w:t>sprave lica ovlašćenog za zastu</w:t>
      </w:r>
      <w:r w:rsidRPr="001F07F5">
        <w:rPr>
          <w:sz w:val="24"/>
          <w:szCs w:val="24"/>
          <w:lang w:val="sr-Latn-BA"/>
        </w:rPr>
        <w:t>panje,</w:t>
      </w:r>
    </w:p>
    <w:p w:rsidR="001563CB" w:rsidRPr="001F07F5" w:rsidRDefault="001563CB" w:rsidP="00BA7DEA">
      <w:pPr>
        <w:tabs>
          <w:tab w:val="left" w:pos="5025"/>
        </w:tabs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- potvrdu o transackion</w:t>
      </w:r>
      <w:r w:rsidR="00864888" w:rsidRPr="001F07F5">
        <w:rPr>
          <w:sz w:val="24"/>
          <w:szCs w:val="24"/>
          <w:lang w:val="sr-Latn-BA"/>
        </w:rPr>
        <w:t>om</w:t>
      </w:r>
      <w:r w:rsidRPr="001F07F5">
        <w:rPr>
          <w:sz w:val="24"/>
          <w:szCs w:val="24"/>
          <w:lang w:val="sr-Latn-BA"/>
        </w:rPr>
        <w:t xml:space="preserve"> računu. </w:t>
      </w:r>
    </w:p>
    <w:p w:rsidR="00864888" w:rsidRPr="001F07F5" w:rsidRDefault="00864888" w:rsidP="00BA7DEA">
      <w:pPr>
        <w:tabs>
          <w:tab w:val="left" w:pos="5025"/>
        </w:tabs>
        <w:rPr>
          <w:sz w:val="24"/>
          <w:szCs w:val="24"/>
          <w:lang w:val="sr-Latn-BA"/>
        </w:rPr>
      </w:pPr>
    </w:p>
    <w:p w:rsidR="00864888" w:rsidRPr="001F07F5" w:rsidRDefault="003B57C0" w:rsidP="00864888">
      <w:pPr>
        <w:tabs>
          <w:tab w:val="left" w:pos="5025"/>
        </w:tabs>
        <w:jc w:val="center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Član 6b</w:t>
      </w:r>
      <w:r w:rsidR="00864888" w:rsidRPr="001F07F5">
        <w:rPr>
          <w:sz w:val="24"/>
          <w:szCs w:val="24"/>
          <w:lang w:val="sr-Latn-BA"/>
        </w:rPr>
        <w:t>.</w:t>
      </w:r>
    </w:p>
    <w:p w:rsidR="00864888" w:rsidRPr="001F07F5" w:rsidRDefault="00864888" w:rsidP="00864888">
      <w:pPr>
        <w:tabs>
          <w:tab w:val="left" w:pos="5025"/>
        </w:tabs>
        <w:jc w:val="center"/>
        <w:rPr>
          <w:sz w:val="24"/>
          <w:szCs w:val="24"/>
          <w:lang w:val="sr-Latn-BA"/>
        </w:rPr>
      </w:pPr>
    </w:p>
    <w:p w:rsidR="00823B88" w:rsidRPr="001F07F5" w:rsidRDefault="00864888" w:rsidP="003B57C0">
      <w:pPr>
        <w:tabs>
          <w:tab w:val="left" w:pos="5025"/>
        </w:tabs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Kada je podnosilac zahtjeva za otkup udjela lice u čiju je korist upisano založno pravo na hatrtijama od vrijednosti</w:t>
      </w:r>
      <w:r w:rsidR="00823B88" w:rsidRPr="001F07F5">
        <w:rPr>
          <w:sz w:val="24"/>
          <w:szCs w:val="24"/>
          <w:lang w:val="sr-Latn-BA"/>
        </w:rPr>
        <w:t xml:space="preserve">, dostavlja se </w:t>
      </w:r>
    </w:p>
    <w:p w:rsidR="00823B88" w:rsidRPr="001F07F5" w:rsidRDefault="00823B88" w:rsidP="00823B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 xml:space="preserve">uredno popunjen i potpisan Zahtjev </w:t>
      </w:r>
      <w:r w:rsidR="003B57C0" w:rsidRPr="001F07F5">
        <w:rPr>
          <w:sz w:val="24"/>
          <w:szCs w:val="24"/>
          <w:lang w:val="sr-Latn-BA"/>
        </w:rPr>
        <w:t xml:space="preserve">od strane </w:t>
      </w:r>
      <w:r w:rsidRPr="001F07F5">
        <w:rPr>
          <w:sz w:val="24"/>
          <w:szCs w:val="24"/>
          <w:lang w:val="sr-Latn-BA"/>
        </w:rPr>
        <w:t>založnog povjerioca,</w:t>
      </w:r>
    </w:p>
    <w:p w:rsidR="00823B88" w:rsidRPr="001F07F5" w:rsidRDefault="00823B88" w:rsidP="00823B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ovjerenu kopiju važećeg identifikacionog dokumenta  založnog povjerioca ne stariju od godinu dana ,</w:t>
      </w:r>
    </w:p>
    <w:p w:rsidR="00823B88" w:rsidRPr="001F07F5" w:rsidRDefault="00823B88" w:rsidP="00823B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kopiju kartice žiro/tekućeg računa založnog povjerioca ovjerenu od banke,</w:t>
      </w:r>
    </w:p>
    <w:p w:rsidR="00823B88" w:rsidRPr="001F07F5" w:rsidRDefault="00823B88" w:rsidP="00823B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rješenje Centralnog registra hartija od vrijednosti kojim je upisano založno pravo, odnosno sudsku odluku ili  odluku drugog javnog organa kojim se određuje pljenidba hartija od vrijenosti,</w:t>
      </w:r>
    </w:p>
    <w:p w:rsidR="00823B88" w:rsidRPr="001F07F5" w:rsidRDefault="00823B88" w:rsidP="00823B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izvod o stanju na računu HOV od strane Centralnog registra hartija od vrijednosti a.d. Banja Luka (samo za lica koja imaju strano državljanstvo)</w:t>
      </w:r>
    </w:p>
    <w:p w:rsidR="00823B88" w:rsidRPr="001F07F5" w:rsidRDefault="003B57C0" w:rsidP="00823B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drugu dokumentaciju na</w:t>
      </w:r>
      <w:r w:rsidR="00823B88" w:rsidRPr="001F07F5">
        <w:rPr>
          <w:sz w:val="24"/>
          <w:szCs w:val="24"/>
          <w:lang w:val="sr-Latn-BA"/>
        </w:rPr>
        <w:t xml:space="preserve"> zahtjev Društva.</w:t>
      </w:r>
    </w:p>
    <w:p w:rsidR="00E04961" w:rsidRPr="001F07F5" w:rsidRDefault="003B57C0" w:rsidP="00E04961">
      <w:pPr>
        <w:jc w:val="center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Član 6c.</w:t>
      </w:r>
    </w:p>
    <w:p w:rsidR="003B57C0" w:rsidRPr="001F07F5" w:rsidRDefault="003B57C0" w:rsidP="003B57C0">
      <w:pPr>
        <w:tabs>
          <w:tab w:val="left" w:pos="5025"/>
        </w:tabs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 xml:space="preserve">Kada je podnosilac zahtjeva za otkup udjela pravno lice u čiju je korist upisano založno pravo na hatrtijama od vrijednosti, dostavlja se </w:t>
      </w:r>
    </w:p>
    <w:p w:rsidR="003B57C0" w:rsidRPr="001F07F5" w:rsidRDefault="003B57C0" w:rsidP="003B57C0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uredno popunjen, ovjeren i potpisan Zahtjev od strane založnog povjerioca,</w:t>
      </w:r>
    </w:p>
    <w:p w:rsidR="003B57C0" w:rsidRPr="001F07F5" w:rsidRDefault="00FC4235" w:rsidP="003B57C0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izvod iz sudskog registra založn</w:t>
      </w:r>
      <w:r w:rsidR="003B57C0" w:rsidRPr="001F07F5">
        <w:rPr>
          <w:sz w:val="24"/>
          <w:szCs w:val="24"/>
          <w:lang w:val="sr-Latn-BA"/>
        </w:rPr>
        <w:t>og povjerioca ne stariji od tri mjeseca ovjeren od strane nadležnog organa,</w:t>
      </w:r>
    </w:p>
    <w:p w:rsidR="003B57C0" w:rsidRPr="001F07F5" w:rsidRDefault="003B57C0" w:rsidP="003B57C0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ovjerenu kopiju Potvrde o JIB/PIB založnog povjerioca,</w:t>
      </w:r>
    </w:p>
    <w:p w:rsidR="003B57C0" w:rsidRPr="001F07F5" w:rsidRDefault="003B57C0" w:rsidP="003B57C0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ovjerenu kopiju kartona deponovanih potpisa založnog povjerioca od poslovne banke,</w:t>
      </w:r>
    </w:p>
    <w:p w:rsidR="003B57C0" w:rsidRPr="001F07F5" w:rsidRDefault="003B57C0" w:rsidP="003B57C0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ovjerenu kopiju identifikacionog dokumenta zastupnika, punomoćnika ili ovlaštenog lica pravnog lica založnog povjerioca,</w:t>
      </w:r>
    </w:p>
    <w:p w:rsidR="003B57C0" w:rsidRPr="001F07F5" w:rsidRDefault="003B57C0" w:rsidP="003B57C0">
      <w:pPr>
        <w:numPr>
          <w:ilvl w:val="0"/>
          <w:numId w:val="3"/>
        </w:numPr>
        <w:tabs>
          <w:tab w:val="left" w:pos="360"/>
        </w:tabs>
        <w:ind w:left="360" w:firstLine="0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ovjeren transakcioni račun u banci založnog povjerioca</w:t>
      </w:r>
    </w:p>
    <w:p w:rsidR="003B57C0" w:rsidRPr="001F07F5" w:rsidRDefault="003B57C0" w:rsidP="003B57C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ovjerenu punomoć ako se zahtjev podnosi preko punomoćnika uz naznaku da se ista odnosi isključivo na prodaju/otkup udjela,</w:t>
      </w:r>
    </w:p>
    <w:p w:rsidR="003B57C0" w:rsidRPr="001F07F5" w:rsidRDefault="003B57C0" w:rsidP="003B57C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izjavu o stvarnom vlasništvu pravnog lica ,</w:t>
      </w:r>
    </w:p>
    <w:p w:rsidR="003B57C0" w:rsidRPr="001F07F5" w:rsidRDefault="003B57C0" w:rsidP="003B57C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drugu dokumentaciju na pismeni zahtjev Društva.</w:t>
      </w:r>
    </w:p>
    <w:p w:rsidR="003B57C0" w:rsidRPr="001F07F5" w:rsidRDefault="003B57C0" w:rsidP="003B57C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3B57C0" w:rsidRPr="001F07F5" w:rsidRDefault="003B57C0" w:rsidP="003B57C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3B57C0" w:rsidRPr="001F07F5" w:rsidRDefault="003B57C0" w:rsidP="003B57C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>Član 6d.</w:t>
      </w:r>
    </w:p>
    <w:p w:rsidR="003B57C0" w:rsidRPr="001F07F5" w:rsidRDefault="003B57C0" w:rsidP="003B57C0">
      <w:pPr>
        <w:tabs>
          <w:tab w:val="left" w:pos="5025"/>
        </w:tabs>
        <w:rPr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 xml:space="preserve">Kada je podnosilac zahtjeva organ ili institucija u Bosni i Hercegovni, ili institucija sa javnim ovlašćenjima ili </w:t>
      </w:r>
    </w:p>
    <w:p w:rsidR="003B57C0" w:rsidRDefault="003B57C0" w:rsidP="003B57C0">
      <w:pPr>
        <w:tabs>
          <w:tab w:val="left" w:pos="5025"/>
        </w:tabs>
        <w:jc w:val="both"/>
        <w:rPr>
          <w:color w:val="FF0000"/>
          <w:sz w:val="24"/>
          <w:szCs w:val="24"/>
          <w:lang w:val="sr-Latn-BA"/>
        </w:rPr>
      </w:pPr>
      <w:r w:rsidRPr="001F07F5">
        <w:rPr>
          <w:sz w:val="24"/>
          <w:szCs w:val="24"/>
          <w:lang w:val="sr-Latn-BA"/>
        </w:rPr>
        <w:t xml:space="preserve">banka, osiguravajuće društvo i drugo pravno ili fizičko lice koje se bavi posredovanjem pri prodaji polisa osiguranja, te investiciona i penziona društva i fondovi,  nezavisno od pravne forme, sa sjedištem u Bosni i Hercegovini, </w:t>
      </w:r>
      <w:r w:rsidR="002E445D" w:rsidRPr="001F07F5">
        <w:rPr>
          <w:sz w:val="24"/>
          <w:szCs w:val="24"/>
          <w:lang w:val="sr-Latn-BA"/>
        </w:rPr>
        <w:t xml:space="preserve">a </w:t>
      </w:r>
      <w:r w:rsidRPr="001F07F5">
        <w:rPr>
          <w:sz w:val="24"/>
          <w:szCs w:val="24"/>
          <w:lang w:val="sr-Latn-BA"/>
        </w:rPr>
        <w:t>u čiju je korist upisano založno pravo, Društvo će postupiti po pojednostavljenoj proceduri prilikom prijema zahtjeva za otkup udjela</w:t>
      </w:r>
      <w:r>
        <w:rPr>
          <w:color w:val="FF0000"/>
          <w:sz w:val="24"/>
          <w:szCs w:val="24"/>
          <w:lang w:val="sr-Latn-BA"/>
        </w:rPr>
        <w:t>.</w:t>
      </w:r>
    </w:p>
    <w:p w:rsidR="003B57C0" w:rsidRPr="00823B88" w:rsidRDefault="003B57C0" w:rsidP="003B57C0">
      <w:pPr>
        <w:tabs>
          <w:tab w:val="left" w:pos="5025"/>
        </w:tabs>
        <w:jc w:val="both"/>
        <w:rPr>
          <w:color w:val="FF0000"/>
          <w:sz w:val="24"/>
          <w:szCs w:val="24"/>
          <w:lang w:val="sr-Latn-BA"/>
        </w:rPr>
      </w:pPr>
    </w:p>
    <w:p w:rsidR="00AE4FBE" w:rsidRDefault="00AE4FBE" w:rsidP="00AE4FBE">
      <w:pPr>
        <w:numPr>
          <w:ilvl w:val="0"/>
          <w:numId w:val="2"/>
        </w:numPr>
        <w:tabs>
          <w:tab w:val="left" w:pos="360"/>
        </w:tabs>
        <w:rPr>
          <w:b/>
          <w:sz w:val="24"/>
          <w:szCs w:val="24"/>
          <w:lang w:val="sr-Latn-BA"/>
        </w:rPr>
      </w:pPr>
      <w:r w:rsidRPr="00500044">
        <w:rPr>
          <w:b/>
          <w:sz w:val="24"/>
          <w:szCs w:val="24"/>
          <w:lang w:val="sr-Latn-BA"/>
        </w:rPr>
        <w:t>Evidencija podnosioca zahtjeva</w:t>
      </w:r>
    </w:p>
    <w:p w:rsidR="00AE4FBE" w:rsidRDefault="00AE4FBE" w:rsidP="00AE4FBE">
      <w:pPr>
        <w:tabs>
          <w:tab w:val="left" w:pos="360"/>
        </w:tabs>
        <w:rPr>
          <w:b/>
          <w:sz w:val="24"/>
          <w:szCs w:val="24"/>
          <w:lang w:val="sr-Latn-BA"/>
        </w:rPr>
      </w:pPr>
    </w:p>
    <w:p w:rsidR="00AE4FBE" w:rsidRDefault="00AE4FBE" w:rsidP="00AE4FBE">
      <w:pPr>
        <w:tabs>
          <w:tab w:val="left" w:pos="360"/>
        </w:tabs>
        <w:jc w:val="center"/>
        <w:rPr>
          <w:sz w:val="24"/>
          <w:szCs w:val="24"/>
          <w:lang w:val="sr-Latn-BA"/>
        </w:rPr>
      </w:pPr>
      <w:r w:rsidRPr="00500044">
        <w:rPr>
          <w:sz w:val="24"/>
          <w:szCs w:val="24"/>
          <w:lang w:val="sr-Latn-BA"/>
        </w:rPr>
        <w:t>Član 7.</w:t>
      </w:r>
    </w:p>
    <w:p w:rsidR="00AE4FBE" w:rsidRDefault="00AE4FBE" w:rsidP="00AE4FBE">
      <w:pPr>
        <w:tabs>
          <w:tab w:val="left" w:pos="360"/>
        </w:tabs>
        <w:jc w:val="center"/>
        <w:rPr>
          <w:sz w:val="24"/>
          <w:szCs w:val="24"/>
          <w:lang w:val="sr-Latn-BA"/>
        </w:rPr>
      </w:pPr>
    </w:p>
    <w:p w:rsidR="00AE4FBE" w:rsidRDefault="00AE4FBE" w:rsidP="00AE4FBE">
      <w:pPr>
        <w:tabs>
          <w:tab w:val="left" w:pos="360"/>
        </w:tabs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Ovlaštena lica po prijemu Zahtjeva su dužna:</w:t>
      </w:r>
    </w:p>
    <w:p w:rsidR="00AE4FBE" w:rsidRDefault="00AE4FBE" w:rsidP="00AE4FBE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izvršiti kontrolu zaprimljene dokumentacije podnosioca Zahtjeva,</w:t>
      </w:r>
    </w:p>
    <w:p w:rsidR="00AE4FBE" w:rsidRDefault="00AE4FBE" w:rsidP="00AE4FBE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obavijestiti podnosioca Zahtjeva u slučaju nepotpune dokumentacije,</w:t>
      </w:r>
    </w:p>
    <w:p w:rsidR="00AE4FBE" w:rsidRDefault="00AE4FBE" w:rsidP="00AE4FBE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evidentirati potpune Zahtjeve sa priloženom dokumentacijom u evidenciju propisanu od strane Društva,</w:t>
      </w:r>
    </w:p>
    <w:p w:rsidR="00AE4FBE" w:rsidRDefault="00AE4FBE" w:rsidP="00AE4FBE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izdati potvrdu o prijemu Zahtjeva.</w:t>
      </w:r>
    </w:p>
    <w:p w:rsidR="00AE4FBE" w:rsidRDefault="00AE4FBE" w:rsidP="00AE4FBE">
      <w:pPr>
        <w:tabs>
          <w:tab w:val="left" w:pos="360"/>
        </w:tabs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numPr>
          <w:ilvl w:val="0"/>
          <w:numId w:val="2"/>
        </w:numPr>
        <w:tabs>
          <w:tab w:val="left" w:pos="360"/>
        </w:tabs>
        <w:jc w:val="both"/>
        <w:rPr>
          <w:b/>
          <w:sz w:val="24"/>
          <w:szCs w:val="24"/>
          <w:lang w:val="sr-Latn-BA"/>
        </w:rPr>
      </w:pPr>
      <w:r w:rsidRPr="00500044">
        <w:rPr>
          <w:b/>
          <w:sz w:val="24"/>
          <w:szCs w:val="24"/>
          <w:lang w:val="sr-Latn-BA"/>
        </w:rPr>
        <w:t>Obavještenje podnosioca zahtjeva</w:t>
      </w:r>
    </w:p>
    <w:p w:rsidR="00AE4FBE" w:rsidRDefault="00AE4FBE" w:rsidP="00AE4FBE">
      <w:pPr>
        <w:tabs>
          <w:tab w:val="left" w:pos="360"/>
        </w:tabs>
        <w:jc w:val="both"/>
        <w:rPr>
          <w:b/>
          <w:sz w:val="24"/>
          <w:szCs w:val="24"/>
          <w:lang w:val="sr-Latn-BA"/>
        </w:rPr>
      </w:pPr>
    </w:p>
    <w:p w:rsidR="00AE4FBE" w:rsidRDefault="00AE4FBE" w:rsidP="00AE4FBE">
      <w:pPr>
        <w:tabs>
          <w:tab w:val="left" w:pos="360"/>
        </w:tabs>
        <w:jc w:val="center"/>
        <w:rPr>
          <w:sz w:val="24"/>
          <w:szCs w:val="24"/>
          <w:lang w:val="sr-Latn-BA"/>
        </w:rPr>
      </w:pPr>
      <w:r w:rsidRPr="00500044">
        <w:rPr>
          <w:sz w:val="24"/>
          <w:szCs w:val="24"/>
          <w:lang w:val="sr-Latn-BA"/>
        </w:rPr>
        <w:t>Član 8.</w:t>
      </w:r>
    </w:p>
    <w:p w:rsidR="00AE4FBE" w:rsidRDefault="00AE4FBE" w:rsidP="00AE4FBE">
      <w:pPr>
        <w:tabs>
          <w:tab w:val="left" w:pos="360"/>
        </w:tabs>
        <w:jc w:val="center"/>
        <w:rPr>
          <w:sz w:val="24"/>
          <w:szCs w:val="24"/>
          <w:lang w:val="sr-Latn-BA"/>
        </w:rPr>
      </w:pPr>
    </w:p>
    <w:p w:rsidR="00AE4FBE" w:rsidRDefault="00AE4FBE" w:rsidP="00AE4FBE">
      <w:pPr>
        <w:tabs>
          <w:tab w:val="left" w:pos="360"/>
        </w:tabs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Društvo je dužno podnosiocu zahtjeva poslati potvrde u skladu sa Pravilnikom o udjelima otvorenog investicionog fonda.</w:t>
      </w:r>
    </w:p>
    <w:p w:rsidR="00AE4FBE" w:rsidRDefault="00AE4FBE" w:rsidP="00AE4FBE">
      <w:pPr>
        <w:tabs>
          <w:tab w:val="left" w:pos="360"/>
        </w:tabs>
        <w:jc w:val="both"/>
        <w:rPr>
          <w:sz w:val="24"/>
          <w:szCs w:val="24"/>
          <w:lang w:val="sr-Latn-BA"/>
        </w:rPr>
      </w:pPr>
    </w:p>
    <w:p w:rsidR="00AE4FBE" w:rsidRDefault="00AE4FBE" w:rsidP="00AE4FBE">
      <w:pPr>
        <w:tabs>
          <w:tab w:val="left" w:pos="360"/>
        </w:tabs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lastRenderedPageBreak/>
        <w:t>Član 9</w:t>
      </w:r>
      <w:r w:rsidRPr="00500044">
        <w:rPr>
          <w:sz w:val="24"/>
          <w:szCs w:val="24"/>
          <w:lang w:val="sr-Latn-BA"/>
        </w:rPr>
        <w:t>.</w:t>
      </w:r>
    </w:p>
    <w:p w:rsidR="00AE4FBE" w:rsidRDefault="00AE4FBE" w:rsidP="00AE4FBE">
      <w:pPr>
        <w:tabs>
          <w:tab w:val="left" w:pos="360"/>
        </w:tabs>
        <w:jc w:val="center"/>
        <w:rPr>
          <w:sz w:val="24"/>
          <w:szCs w:val="24"/>
          <w:lang w:val="sr-Latn-BA"/>
        </w:rPr>
      </w:pPr>
    </w:p>
    <w:p w:rsidR="00AE4FBE" w:rsidRDefault="00AE4FBE" w:rsidP="00AE4FBE">
      <w:pPr>
        <w:tabs>
          <w:tab w:val="left" w:pos="360"/>
        </w:tabs>
        <w:jc w:val="both"/>
        <w:rPr>
          <w:sz w:val="24"/>
          <w:szCs w:val="24"/>
          <w:lang w:val="sr-Latn-BA"/>
        </w:rPr>
      </w:pPr>
      <w:r w:rsidRPr="008E1CA7">
        <w:rPr>
          <w:sz w:val="24"/>
          <w:szCs w:val="24"/>
          <w:lang w:val="sr-Latn-BA"/>
        </w:rPr>
        <w:t>Ovo Uputstvo stupa na snagu danom donošenja.</w:t>
      </w:r>
    </w:p>
    <w:p w:rsidR="00AE4FBE" w:rsidRDefault="00AE4FBE" w:rsidP="00AE4FBE">
      <w:pPr>
        <w:tabs>
          <w:tab w:val="left" w:pos="360"/>
        </w:tabs>
        <w:jc w:val="both"/>
        <w:rPr>
          <w:sz w:val="24"/>
          <w:szCs w:val="24"/>
          <w:lang w:val="sr-Latn-BA"/>
        </w:rPr>
      </w:pPr>
    </w:p>
    <w:p w:rsidR="00F06472" w:rsidRDefault="00516A3B" w:rsidP="00F06472">
      <w:pPr>
        <w:tabs>
          <w:tab w:val="left" w:pos="360"/>
        </w:tabs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</w:t>
      </w:r>
      <w:r w:rsidR="007C2D11">
        <w:rPr>
          <w:sz w:val="24"/>
          <w:szCs w:val="24"/>
          <w:lang w:val="sr-Latn-BA"/>
        </w:rPr>
        <w:t>U</w:t>
      </w:r>
      <w:r w:rsidR="00B41ABC">
        <w:rPr>
          <w:sz w:val="24"/>
          <w:szCs w:val="24"/>
          <w:lang w:val="sr-Latn-BA"/>
        </w:rPr>
        <w:t xml:space="preserve"> </w:t>
      </w:r>
      <w:r w:rsidR="007C2D11">
        <w:rPr>
          <w:sz w:val="24"/>
          <w:szCs w:val="24"/>
          <w:lang w:val="sr-Latn-BA"/>
        </w:rPr>
        <w:t>Bijeljini,02.09.2021</w:t>
      </w:r>
      <w:r w:rsidR="007C2D11" w:rsidRPr="007C2D11">
        <w:rPr>
          <w:sz w:val="24"/>
          <w:szCs w:val="24"/>
          <w:lang w:val="sr-Latn-BA"/>
        </w:rPr>
        <w:t>godine</w:t>
      </w:r>
      <w:r>
        <w:rPr>
          <w:sz w:val="24"/>
          <w:szCs w:val="24"/>
          <w:lang w:val="sr-Latn-BA"/>
        </w:rPr>
        <w:t xml:space="preserve">                                                                       </w:t>
      </w:r>
      <w:r w:rsidR="007C2D11">
        <w:rPr>
          <w:sz w:val="24"/>
          <w:szCs w:val="24"/>
          <w:lang w:val="sr-Latn-BA"/>
        </w:rPr>
        <w:t xml:space="preserve">  Predsjednik Upravnog odbora</w:t>
      </w:r>
      <w:r>
        <w:rPr>
          <w:sz w:val="24"/>
          <w:szCs w:val="24"/>
          <w:lang w:val="sr-Latn-BA"/>
        </w:rPr>
        <w:t xml:space="preserve">                </w:t>
      </w:r>
    </w:p>
    <w:p w:rsidR="002D3E83" w:rsidRDefault="002D3E83" w:rsidP="002D3E83">
      <w:pPr>
        <w:tabs>
          <w:tab w:val="left" w:pos="360"/>
        </w:tabs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Srđan Stanojević</w:t>
      </w:r>
    </w:p>
    <w:p w:rsidR="00AE4FBE" w:rsidRPr="00516A3B" w:rsidRDefault="00F06472" w:rsidP="00516A3B">
      <w:pPr>
        <w:tabs>
          <w:tab w:val="left" w:pos="8025"/>
        </w:tabs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                                                _______________________</w:t>
      </w:r>
    </w:p>
    <w:sectPr w:rsidR="00AE4FBE" w:rsidRPr="00516A3B" w:rsidSect="008D18D9">
      <w:pgSz w:w="12240" w:h="15840"/>
      <w:pgMar w:top="360" w:right="720" w:bottom="540" w:left="720" w:header="720" w:footer="720" w:gutter="0"/>
      <w:cols w:space="720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FCB"/>
    <w:multiLevelType w:val="hybridMultilevel"/>
    <w:tmpl w:val="47B6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D61"/>
    <w:multiLevelType w:val="hybridMultilevel"/>
    <w:tmpl w:val="B794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02C9"/>
    <w:multiLevelType w:val="hybridMultilevel"/>
    <w:tmpl w:val="B794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6E66"/>
    <w:multiLevelType w:val="hybridMultilevel"/>
    <w:tmpl w:val="E50C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67F5"/>
    <w:multiLevelType w:val="hybridMultilevel"/>
    <w:tmpl w:val="30E2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B2870"/>
    <w:multiLevelType w:val="hybridMultilevel"/>
    <w:tmpl w:val="2BCCBA9E"/>
    <w:lvl w:ilvl="0" w:tplc="817CD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02D7E"/>
    <w:multiLevelType w:val="hybridMultilevel"/>
    <w:tmpl w:val="B794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0"/>
  <w:displayHorizontalDrawingGridEvery w:val="2"/>
  <w:characterSpacingControl w:val="doNotCompress"/>
  <w:compat/>
  <w:rsids>
    <w:rsidRoot w:val="00AE4FBE"/>
    <w:rsid w:val="00002960"/>
    <w:rsid w:val="0007574D"/>
    <w:rsid w:val="00082653"/>
    <w:rsid w:val="0009317C"/>
    <w:rsid w:val="001563CB"/>
    <w:rsid w:val="001F07F5"/>
    <w:rsid w:val="00287BCF"/>
    <w:rsid w:val="002D1965"/>
    <w:rsid w:val="002D3E83"/>
    <w:rsid w:val="002E445D"/>
    <w:rsid w:val="00343DC1"/>
    <w:rsid w:val="00393E84"/>
    <w:rsid w:val="003B57C0"/>
    <w:rsid w:val="003C5308"/>
    <w:rsid w:val="003D3509"/>
    <w:rsid w:val="003D5781"/>
    <w:rsid w:val="00432007"/>
    <w:rsid w:val="00461809"/>
    <w:rsid w:val="004A24CE"/>
    <w:rsid w:val="004F1E3F"/>
    <w:rsid w:val="00516A3B"/>
    <w:rsid w:val="00585986"/>
    <w:rsid w:val="005A46F4"/>
    <w:rsid w:val="005F5134"/>
    <w:rsid w:val="007C2D11"/>
    <w:rsid w:val="007D654B"/>
    <w:rsid w:val="00823B88"/>
    <w:rsid w:val="00845E20"/>
    <w:rsid w:val="008613AE"/>
    <w:rsid w:val="00864888"/>
    <w:rsid w:val="008663B6"/>
    <w:rsid w:val="00890EAE"/>
    <w:rsid w:val="008D18D9"/>
    <w:rsid w:val="008E1CA7"/>
    <w:rsid w:val="008E79FD"/>
    <w:rsid w:val="008F0397"/>
    <w:rsid w:val="00944370"/>
    <w:rsid w:val="009611F0"/>
    <w:rsid w:val="009B7301"/>
    <w:rsid w:val="00A05BAC"/>
    <w:rsid w:val="00A70FEF"/>
    <w:rsid w:val="00AA2EC4"/>
    <w:rsid w:val="00AA50F1"/>
    <w:rsid w:val="00AE3DA2"/>
    <w:rsid w:val="00AE4FBE"/>
    <w:rsid w:val="00B41ABC"/>
    <w:rsid w:val="00B4494C"/>
    <w:rsid w:val="00B7264D"/>
    <w:rsid w:val="00BA7DEA"/>
    <w:rsid w:val="00BB098A"/>
    <w:rsid w:val="00BC6979"/>
    <w:rsid w:val="00BD5706"/>
    <w:rsid w:val="00C42311"/>
    <w:rsid w:val="00C97CF9"/>
    <w:rsid w:val="00CD0568"/>
    <w:rsid w:val="00CE337C"/>
    <w:rsid w:val="00D67963"/>
    <w:rsid w:val="00D84FFC"/>
    <w:rsid w:val="00DC3902"/>
    <w:rsid w:val="00DF2A8A"/>
    <w:rsid w:val="00E015F0"/>
    <w:rsid w:val="00E04961"/>
    <w:rsid w:val="00E83F27"/>
    <w:rsid w:val="00F06472"/>
    <w:rsid w:val="00F127C9"/>
    <w:rsid w:val="00F270F6"/>
    <w:rsid w:val="00F27EDF"/>
    <w:rsid w:val="00F97247"/>
    <w:rsid w:val="00FC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BE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E4FBE"/>
    <w:rPr>
      <w:color w:val="0000FF"/>
      <w:u w:val="single"/>
    </w:rPr>
  </w:style>
  <w:style w:type="paragraph" w:styleId="BodyText">
    <w:name w:val="Body Text"/>
    <w:basedOn w:val="Normal"/>
    <w:link w:val="BodyTextChar"/>
    <w:rsid w:val="00CE337C"/>
    <w:pPr>
      <w:jc w:val="both"/>
    </w:pPr>
    <w:rPr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CE337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5A4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estnov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dcterms:created xsi:type="dcterms:W3CDTF">2019-12-03T10:28:00Z</dcterms:created>
  <dcterms:modified xsi:type="dcterms:W3CDTF">2021-09-03T12:03:00Z</dcterms:modified>
</cp:coreProperties>
</file>